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Воткинск — г. Набережные Челны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13E9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Воткинск — г. Набережные Челны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3E9C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2020-09-10T14:22:00Z</dcterms:modified>
</cp:coreProperties>
</file>